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67D7C" w14:textId="77777777" w:rsidR="00381760" w:rsidRPr="00C97D17" w:rsidRDefault="0022212E">
      <w:pPr>
        <w:ind w:left="-142" w:firstLine="142"/>
        <w:jc w:val="center"/>
        <w:rPr>
          <w:rFonts w:ascii="Arial" w:hAnsi="Arial"/>
          <w:sz w:val="20"/>
          <w:lang w:val="uk-UA"/>
        </w:rPr>
      </w:pPr>
      <w:r w:rsidRPr="00C97D17">
        <w:rPr>
          <w:rFonts w:ascii="Arial" w:hAnsi="Arial"/>
          <w:noProof/>
          <w:sz w:val="28"/>
          <w:szCs w:val="28"/>
        </w:rPr>
        <w:drawing>
          <wp:inline distT="0" distB="0" distL="0" distR="0" wp14:anchorId="4E47C15B" wp14:editId="31D1A01E">
            <wp:extent cx="577215" cy="7404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8D868" w14:textId="77777777" w:rsidR="00381760" w:rsidRPr="00C97D17" w:rsidRDefault="00381760" w:rsidP="00D5736A">
      <w:pPr>
        <w:pStyle w:val="2"/>
        <w:tabs>
          <w:tab w:val="left" w:pos="1140"/>
          <w:tab w:val="center" w:pos="4820"/>
        </w:tabs>
        <w:rPr>
          <w:b/>
          <w:sz w:val="28"/>
          <w:szCs w:val="28"/>
        </w:rPr>
      </w:pPr>
      <w:r w:rsidRPr="00C97D17">
        <w:rPr>
          <w:b/>
          <w:sz w:val="28"/>
          <w:szCs w:val="28"/>
        </w:rPr>
        <w:t>ШОСТКИНСЬКА  МІСЬКА  РАДА</w:t>
      </w:r>
    </w:p>
    <w:p w14:paraId="628E3664" w14:textId="46DD92D9" w:rsidR="005F32A7" w:rsidRPr="00BF2306" w:rsidRDefault="005F32A7" w:rsidP="005F32A7">
      <w:pPr>
        <w:pStyle w:val="2"/>
        <w:tabs>
          <w:tab w:val="left" w:pos="1840"/>
          <w:tab w:val="center" w:pos="49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ХV</w:t>
      </w:r>
      <w:r w:rsidR="003108A0">
        <w:rPr>
          <w:b/>
          <w:sz w:val="28"/>
          <w:szCs w:val="28"/>
        </w:rPr>
        <w:t>І</w:t>
      </w:r>
      <w:r w:rsidR="007723B8">
        <w:rPr>
          <w:b/>
          <w:sz w:val="28"/>
          <w:szCs w:val="28"/>
        </w:rPr>
        <w:t>ІІ</w:t>
      </w:r>
      <w:r>
        <w:rPr>
          <w:b/>
          <w:sz w:val="28"/>
          <w:szCs w:val="28"/>
        </w:rPr>
        <w:t xml:space="preserve"> </w:t>
      </w:r>
      <w:r w:rsidR="00D32428">
        <w:rPr>
          <w:b/>
          <w:sz w:val="28"/>
          <w:szCs w:val="28"/>
        </w:rPr>
        <w:t xml:space="preserve">(позачергова) </w:t>
      </w:r>
      <w:r w:rsidRPr="00BF2306">
        <w:rPr>
          <w:b/>
          <w:sz w:val="28"/>
          <w:szCs w:val="28"/>
        </w:rPr>
        <w:t>СЕСІЯ VІІІ СКЛИКАННЯ</w:t>
      </w:r>
    </w:p>
    <w:p w14:paraId="04C9822F" w14:textId="7E26E1A2" w:rsidR="005F32A7" w:rsidRPr="00BF2306" w:rsidRDefault="005F32A7" w:rsidP="005F32A7">
      <w:pPr>
        <w:pStyle w:val="2"/>
        <w:tabs>
          <w:tab w:val="left" w:pos="2940"/>
          <w:tab w:val="center" w:pos="4960"/>
        </w:tabs>
        <w:rPr>
          <w:b/>
          <w:sz w:val="28"/>
          <w:szCs w:val="28"/>
        </w:rPr>
      </w:pPr>
      <w:r w:rsidRPr="00BF2306">
        <w:rPr>
          <w:b/>
          <w:sz w:val="28"/>
          <w:szCs w:val="28"/>
        </w:rPr>
        <w:t xml:space="preserve">  РІШЕННЯ </w:t>
      </w:r>
      <w:r w:rsidR="00BF41C1">
        <w:rPr>
          <w:b/>
          <w:sz w:val="28"/>
          <w:szCs w:val="28"/>
        </w:rPr>
        <w:t>(ПРОЄКТ)</w:t>
      </w:r>
    </w:p>
    <w:p w14:paraId="3384DC53" w14:textId="77777777" w:rsidR="00381760" w:rsidRDefault="00381760" w:rsidP="00D5736A">
      <w:pPr>
        <w:jc w:val="center"/>
        <w:rPr>
          <w:sz w:val="28"/>
          <w:szCs w:val="28"/>
          <w:lang w:val="uk-UA"/>
        </w:rPr>
      </w:pPr>
      <w:r w:rsidRPr="00C97D17">
        <w:rPr>
          <w:sz w:val="28"/>
          <w:szCs w:val="28"/>
          <w:lang w:val="uk-UA"/>
        </w:rPr>
        <w:t>м.</w:t>
      </w:r>
      <w:r w:rsidR="00A87280">
        <w:rPr>
          <w:sz w:val="28"/>
          <w:szCs w:val="28"/>
          <w:lang w:val="uk-UA"/>
        </w:rPr>
        <w:t xml:space="preserve"> </w:t>
      </w:r>
      <w:r w:rsidRPr="00C97D17">
        <w:rPr>
          <w:sz w:val="28"/>
          <w:szCs w:val="28"/>
          <w:lang w:val="uk-UA"/>
        </w:rPr>
        <w:t>Шостка</w:t>
      </w:r>
    </w:p>
    <w:p w14:paraId="5811D044" w14:textId="77777777" w:rsidR="00823778" w:rsidRDefault="00823778" w:rsidP="00823778">
      <w:pPr>
        <w:rPr>
          <w:sz w:val="28"/>
          <w:szCs w:val="28"/>
          <w:lang w:val="uk-UA"/>
        </w:rPr>
      </w:pPr>
    </w:p>
    <w:p w14:paraId="0B053180" w14:textId="766CB7E2" w:rsidR="00EB0405" w:rsidRDefault="00EB0405" w:rsidP="00823778">
      <w:pPr>
        <w:rPr>
          <w:sz w:val="28"/>
          <w:szCs w:val="28"/>
          <w:lang w:val="uk-UA"/>
        </w:rPr>
      </w:pPr>
    </w:p>
    <w:p w14:paraId="3EFF275C" w14:textId="21654C36" w:rsidR="004E7DD2" w:rsidRPr="004E7DD2" w:rsidRDefault="00EB0405" w:rsidP="004E7DD2">
      <w:pPr>
        <w:ind w:left="709" w:right="38"/>
        <w:jc w:val="both"/>
        <w:rPr>
          <w:sz w:val="28"/>
          <w:szCs w:val="28"/>
        </w:rPr>
      </w:pPr>
      <w:r w:rsidRPr="004E7DD2">
        <w:rPr>
          <w:sz w:val="28"/>
          <w:szCs w:val="28"/>
        </w:rPr>
        <w:t xml:space="preserve">           </w:t>
      </w:r>
    </w:p>
    <w:p w14:paraId="568E6A35" w14:textId="77777777" w:rsidR="000449B9" w:rsidRDefault="00EB0405" w:rsidP="000449B9">
      <w:pPr>
        <w:ind w:right="38"/>
        <w:jc w:val="both"/>
        <w:rPr>
          <w:sz w:val="24"/>
          <w:lang w:val="uk-UA"/>
        </w:rPr>
      </w:pPr>
      <w:r w:rsidRPr="001D65EC">
        <w:rPr>
          <w:sz w:val="24"/>
        </w:rPr>
        <w:t xml:space="preserve">                                                        </w:t>
      </w:r>
      <w:r w:rsidR="004E7DD2">
        <w:rPr>
          <w:sz w:val="24"/>
          <w:lang w:val="uk-UA"/>
        </w:rPr>
        <w:t xml:space="preserve">            </w:t>
      </w:r>
    </w:p>
    <w:p w14:paraId="395C1AED" w14:textId="7D34A16B" w:rsidR="00EB0405" w:rsidRPr="00C97D17" w:rsidRDefault="00EB0405" w:rsidP="00F25E90">
      <w:pPr>
        <w:ind w:right="38"/>
        <w:jc w:val="center"/>
        <w:rPr>
          <w:b/>
          <w:sz w:val="28"/>
          <w:szCs w:val="28"/>
          <w:lang w:val="uk-UA"/>
        </w:rPr>
      </w:pPr>
      <w:r w:rsidRPr="00C97D17">
        <w:rPr>
          <w:b/>
          <w:sz w:val="28"/>
          <w:szCs w:val="28"/>
          <w:lang w:val="uk-UA"/>
        </w:rPr>
        <w:t xml:space="preserve">Про </w:t>
      </w:r>
      <w:r w:rsidR="00F25E90">
        <w:rPr>
          <w:b/>
          <w:sz w:val="28"/>
          <w:szCs w:val="28"/>
          <w:lang w:val="uk-UA"/>
        </w:rPr>
        <w:t xml:space="preserve">внесення змін до </w:t>
      </w:r>
      <w:r w:rsidRPr="00C97D17">
        <w:rPr>
          <w:b/>
          <w:sz w:val="28"/>
          <w:szCs w:val="28"/>
          <w:lang w:val="uk-UA"/>
        </w:rPr>
        <w:t>бюджет</w:t>
      </w:r>
      <w:r w:rsidR="00F25E90">
        <w:rPr>
          <w:b/>
          <w:sz w:val="28"/>
          <w:szCs w:val="28"/>
          <w:lang w:val="uk-UA"/>
        </w:rPr>
        <w:t>у</w:t>
      </w:r>
    </w:p>
    <w:p w14:paraId="1D81CAC5" w14:textId="67218E9D" w:rsidR="00EB0405" w:rsidRPr="00C97D17" w:rsidRDefault="00EB0405" w:rsidP="00F25E90">
      <w:pPr>
        <w:jc w:val="center"/>
        <w:rPr>
          <w:b/>
          <w:sz w:val="28"/>
          <w:szCs w:val="28"/>
          <w:lang w:val="uk-UA"/>
        </w:rPr>
      </w:pPr>
      <w:r w:rsidRPr="00C97D17">
        <w:rPr>
          <w:b/>
          <w:sz w:val="28"/>
          <w:szCs w:val="28"/>
          <w:lang w:val="uk-UA"/>
        </w:rPr>
        <w:t>Шосткинської міської територіальної громади</w:t>
      </w:r>
    </w:p>
    <w:p w14:paraId="174CA4C9" w14:textId="2D11EAA1" w:rsidR="00EB0405" w:rsidRPr="00C97D17" w:rsidRDefault="00EB0405" w:rsidP="00F25E90">
      <w:pPr>
        <w:jc w:val="center"/>
        <w:rPr>
          <w:b/>
          <w:sz w:val="28"/>
          <w:szCs w:val="28"/>
          <w:lang w:val="uk-UA"/>
        </w:rPr>
      </w:pPr>
      <w:r w:rsidRPr="00C97D17">
        <w:rPr>
          <w:b/>
          <w:sz w:val="28"/>
          <w:szCs w:val="28"/>
          <w:lang w:val="uk-UA"/>
        </w:rPr>
        <w:t>на 202</w:t>
      </w:r>
      <w:r w:rsidR="00A32B35">
        <w:rPr>
          <w:b/>
          <w:sz w:val="28"/>
          <w:szCs w:val="28"/>
          <w:lang w:val="uk-UA"/>
        </w:rPr>
        <w:t>6</w:t>
      </w:r>
      <w:r w:rsidRPr="00C97D17">
        <w:rPr>
          <w:b/>
          <w:sz w:val="28"/>
          <w:szCs w:val="28"/>
          <w:lang w:val="uk-UA"/>
        </w:rPr>
        <w:t xml:space="preserve"> рік</w:t>
      </w:r>
    </w:p>
    <w:p w14:paraId="725A75DA" w14:textId="77777777" w:rsidR="00EB0405" w:rsidRPr="00C97D17" w:rsidRDefault="00EB0405" w:rsidP="00F25E90">
      <w:pPr>
        <w:jc w:val="center"/>
        <w:rPr>
          <w:sz w:val="28"/>
          <w:szCs w:val="28"/>
          <w:lang w:val="uk-UA"/>
        </w:rPr>
      </w:pPr>
    </w:p>
    <w:p w14:paraId="13682D4D" w14:textId="77777777" w:rsidR="00EB0405" w:rsidRPr="00C97D17" w:rsidRDefault="00EB0405" w:rsidP="00EB0405">
      <w:pPr>
        <w:jc w:val="center"/>
        <w:rPr>
          <w:bCs/>
          <w:sz w:val="28"/>
          <w:szCs w:val="28"/>
          <w:u w:val="single"/>
          <w:lang w:val="uk-UA"/>
        </w:rPr>
      </w:pPr>
      <w:r w:rsidRPr="00C97D17">
        <w:rPr>
          <w:bCs/>
          <w:sz w:val="28"/>
          <w:szCs w:val="28"/>
          <w:u w:val="single"/>
          <w:lang w:val="uk-UA"/>
        </w:rPr>
        <w:t>1853000000</w:t>
      </w:r>
    </w:p>
    <w:p w14:paraId="1E9E9540" w14:textId="77777777" w:rsidR="00EB0405" w:rsidRPr="00C97D17" w:rsidRDefault="00EB0405" w:rsidP="00EB0405">
      <w:pPr>
        <w:tabs>
          <w:tab w:val="left" w:pos="1845"/>
        </w:tabs>
        <w:jc w:val="center"/>
        <w:rPr>
          <w:sz w:val="28"/>
          <w:szCs w:val="28"/>
          <w:lang w:val="uk-UA"/>
        </w:rPr>
      </w:pPr>
      <w:r w:rsidRPr="00C97D17">
        <w:rPr>
          <w:sz w:val="28"/>
          <w:szCs w:val="28"/>
          <w:lang w:val="uk-UA"/>
        </w:rPr>
        <w:t>(код бюджету)</w:t>
      </w:r>
    </w:p>
    <w:p w14:paraId="696A20CE" w14:textId="77777777" w:rsidR="00FF5CB7" w:rsidRPr="00C97D17" w:rsidRDefault="00FF5CB7" w:rsidP="00FF5CB7">
      <w:pPr>
        <w:tabs>
          <w:tab w:val="left" w:pos="1845"/>
        </w:tabs>
        <w:rPr>
          <w:sz w:val="28"/>
          <w:szCs w:val="28"/>
          <w:lang w:val="uk-UA"/>
        </w:rPr>
      </w:pPr>
    </w:p>
    <w:p w14:paraId="277960B2" w14:textId="11332AF3" w:rsidR="00FF5CB7" w:rsidRPr="00953C22" w:rsidRDefault="00FF5CB7" w:rsidP="00FF5CB7">
      <w:pPr>
        <w:ind w:firstLine="709"/>
        <w:jc w:val="both"/>
        <w:rPr>
          <w:sz w:val="28"/>
          <w:szCs w:val="28"/>
          <w:lang w:val="uk-UA"/>
        </w:rPr>
      </w:pPr>
      <w:r w:rsidRPr="00BF2306">
        <w:rPr>
          <w:sz w:val="28"/>
          <w:szCs w:val="28"/>
          <w:lang w:val="uk-UA"/>
        </w:rPr>
        <w:t>Керуючись Бюджетним та Податковим кодексами України (зі змінами) в тому числі статті 22⁵, 22⁸</w:t>
      </w:r>
      <w:r w:rsidRPr="00BF2306">
        <w:rPr>
          <w:sz w:val="28"/>
          <w:szCs w:val="28"/>
          <w:vertAlign w:val="superscript"/>
          <w:lang w:val="uk-UA"/>
        </w:rPr>
        <w:t xml:space="preserve"> </w:t>
      </w:r>
      <w:r w:rsidRPr="00BF2306">
        <w:rPr>
          <w:sz w:val="28"/>
          <w:szCs w:val="28"/>
          <w:lang w:val="uk-UA"/>
        </w:rPr>
        <w:t>розділу VІ «Прикінцеві та перехідні положення» Бюджетного кодексу України</w:t>
      </w:r>
      <w:r w:rsidRPr="00953C22">
        <w:rPr>
          <w:sz w:val="28"/>
          <w:szCs w:val="28"/>
          <w:lang w:val="uk-UA"/>
        </w:rPr>
        <w:t>, Закон</w:t>
      </w:r>
      <w:r>
        <w:rPr>
          <w:sz w:val="28"/>
          <w:szCs w:val="28"/>
          <w:lang w:val="uk-UA"/>
        </w:rPr>
        <w:t>а</w:t>
      </w:r>
      <w:r w:rsidRPr="00953C22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и</w:t>
      </w:r>
      <w:r w:rsidRPr="00953C22">
        <w:rPr>
          <w:sz w:val="28"/>
          <w:szCs w:val="28"/>
          <w:lang w:val="uk-UA"/>
        </w:rPr>
        <w:t xml:space="preserve"> України «Про Державний бюджет України на 202</w:t>
      </w:r>
      <w:r>
        <w:rPr>
          <w:sz w:val="28"/>
          <w:szCs w:val="28"/>
          <w:lang w:val="uk-UA"/>
        </w:rPr>
        <w:t>6</w:t>
      </w:r>
      <w:r w:rsidRPr="00953C22">
        <w:rPr>
          <w:sz w:val="28"/>
          <w:szCs w:val="28"/>
          <w:lang w:val="uk-UA"/>
        </w:rPr>
        <w:t xml:space="preserve"> рік», Указом Президента України від 24 лютого 2022 р. № </w:t>
      </w:r>
      <w:r w:rsidRPr="00677567">
        <w:rPr>
          <w:color w:val="auto"/>
          <w:sz w:val="28"/>
          <w:szCs w:val="28"/>
          <w:lang w:val="uk-UA"/>
        </w:rPr>
        <w:t>64</w:t>
      </w:r>
      <w:r w:rsidR="0002672B" w:rsidRPr="00677567">
        <w:rPr>
          <w:color w:val="auto"/>
          <w:sz w:val="28"/>
          <w:szCs w:val="28"/>
          <w:lang w:val="uk-UA"/>
        </w:rPr>
        <w:t>/2022</w:t>
      </w:r>
      <w:r w:rsidRPr="00677567">
        <w:rPr>
          <w:color w:val="auto"/>
          <w:sz w:val="28"/>
          <w:szCs w:val="28"/>
          <w:lang w:val="uk-UA"/>
        </w:rPr>
        <w:t xml:space="preserve"> </w:t>
      </w:r>
      <w:r w:rsidRPr="00953C22">
        <w:rPr>
          <w:sz w:val="28"/>
          <w:szCs w:val="28"/>
          <w:lang w:val="uk-UA"/>
        </w:rPr>
        <w:t>«Про введення воєнного стану в Україні» (зі змінами), пунктом 23 частини першої статті 26 Закону України «Про місцеве самоврядування в Україні»,  Шосткинська міська  рада</w:t>
      </w:r>
    </w:p>
    <w:p w14:paraId="767F48AE" w14:textId="77777777" w:rsidR="00FF5CB7" w:rsidRPr="00953C22" w:rsidRDefault="00FF5CB7" w:rsidP="00FF5CB7">
      <w:pPr>
        <w:ind w:firstLine="709"/>
        <w:jc w:val="both"/>
        <w:rPr>
          <w:sz w:val="28"/>
          <w:szCs w:val="28"/>
          <w:lang w:val="uk-UA"/>
        </w:rPr>
      </w:pPr>
    </w:p>
    <w:p w14:paraId="0C142803" w14:textId="77777777" w:rsidR="00FF5CB7" w:rsidRDefault="00FF5CB7" w:rsidP="00FF5CB7">
      <w:pPr>
        <w:pStyle w:val="a5"/>
        <w:rPr>
          <w:szCs w:val="28"/>
        </w:rPr>
      </w:pPr>
      <w:r w:rsidRPr="00953C22">
        <w:rPr>
          <w:szCs w:val="28"/>
        </w:rPr>
        <w:t>ВИРІШИЛА:</w:t>
      </w:r>
    </w:p>
    <w:p w14:paraId="2E3851B6" w14:textId="77777777" w:rsidR="009400CD" w:rsidRPr="00953C22" w:rsidRDefault="009400CD" w:rsidP="00FF5CB7">
      <w:pPr>
        <w:pStyle w:val="a5"/>
        <w:rPr>
          <w:szCs w:val="28"/>
        </w:rPr>
      </w:pPr>
    </w:p>
    <w:p w14:paraId="7C4FA4AC" w14:textId="6E2A9BEF" w:rsidR="00FF5CB7" w:rsidRPr="009400CD" w:rsidRDefault="000636EE" w:rsidP="00FF5CB7">
      <w:pPr>
        <w:pStyle w:val="a5"/>
        <w:numPr>
          <w:ilvl w:val="0"/>
          <w:numId w:val="25"/>
        </w:numPr>
        <w:jc w:val="left"/>
        <w:rPr>
          <w:szCs w:val="28"/>
        </w:rPr>
      </w:pPr>
      <w:r w:rsidRPr="009400CD">
        <w:rPr>
          <w:szCs w:val="28"/>
        </w:rPr>
        <w:t>Викласти абзац</w:t>
      </w:r>
      <w:r w:rsidR="00FF5CB7" w:rsidRPr="009400CD">
        <w:rPr>
          <w:szCs w:val="28"/>
        </w:rPr>
        <w:t xml:space="preserve"> </w:t>
      </w:r>
      <w:r w:rsidRPr="009400CD">
        <w:rPr>
          <w:szCs w:val="28"/>
        </w:rPr>
        <w:t>7  пункту 1, пункти 2</w:t>
      </w:r>
      <w:r w:rsidR="00FF5CB7" w:rsidRPr="009400CD">
        <w:rPr>
          <w:szCs w:val="28"/>
        </w:rPr>
        <w:t>,</w:t>
      </w:r>
      <w:r w:rsidRPr="009400CD">
        <w:rPr>
          <w:szCs w:val="28"/>
        </w:rPr>
        <w:t xml:space="preserve"> </w:t>
      </w:r>
      <w:r w:rsidR="00FF5CB7" w:rsidRPr="009400CD">
        <w:rPr>
          <w:szCs w:val="28"/>
        </w:rPr>
        <w:t xml:space="preserve">5,  в новій  редакції.  </w:t>
      </w:r>
    </w:p>
    <w:p w14:paraId="166D536C" w14:textId="77777777" w:rsidR="00FF5CB7" w:rsidRPr="009400CD" w:rsidRDefault="00FF5CB7" w:rsidP="00FF5CB7">
      <w:pPr>
        <w:ind w:firstLine="851"/>
        <w:jc w:val="both"/>
        <w:rPr>
          <w:color w:val="auto"/>
          <w:sz w:val="28"/>
          <w:szCs w:val="28"/>
          <w:lang w:val="uk-UA"/>
        </w:rPr>
      </w:pPr>
    </w:p>
    <w:p w14:paraId="55A010BF" w14:textId="1F9D39C2" w:rsidR="00A32B35" w:rsidRPr="009400CD" w:rsidRDefault="00F44048" w:rsidP="00A32B35">
      <w:pPr>
        <w:ind w:firstLine="851"/>
        <w:jc w:val="both"/>
        <w:rPr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t xml:space="preserve">« </w:t>
      </w:r>
      <w:r w:rsidR="00A32B35" w:rsidRPr="009400CD">
        <w:rPr>
          <w:bCs/>
          <w:color w:val="auto"/>
          <w:sz w:val="28"/>
          <w:szCs w:val="28"/>
          <w:lang w:val="uk-UA"/>
        </w:rPr>
        <w:t>резервний   фонд</w:t>
      </w:r>
      <w:r w:rsidR="00A32B35" w:rsidRPr="009400CD">
        <w:rPr>
          <w:color w:val="auto"/>
          <w:sz w:val="28"/>
          <w:szCs w:val="28"/>
          <w:lang w:val="uk-UA"/>
        </w:rPr>
        <w:t xml:space="preserve"> бюджету Шосткинської міської територіальної</w:t>
      </w:r>
      <w:r w:rsidR="003D3A68" w:rsidRPr="009400CD">
        <w:rPr>
          <w:color w:val="auto"/>
          <w:sz w:val="28"/>
          <w:szCs w:val="28"/>
          <w:lang w:val="uk-UA"/>
        </w:rPr>
        <w:t xml:space="preserve"> громади у розмірі – </w:t>
      </w:r>
      <w:r w:rsidR="00BB5DF4">
        <w:rPr>
          <w:color w:val="auto"/>
          <w:sz w:val="28"/>
          <w:szCs w:val="28"/>
          <w:lang w:val="uk-UA"/>
        </w:rPr>
        <w:t>6 928 244</w:t>
      </w:r>
      <w:r w:rsidR="00A32B35" w:rsidRPr="009400CD">
        <w:rPr>
          <w:color w:val="auto"/>
          <w:sz w:val="28"/>
          <w:szCs w:val="28"/>
          <w:lang w:val="uk-UA"/>
        </w:rPr>
        <w:t xml:space="preserve"> грив</w:t>
      </w:r>
      <w:r w:rsidR="003D3A68" w:rsidRPr="009400CD">
        <w:rPr>
          <w:color w:val="auto"/>
          <w:sz w:val="28"/>
          <w:szCs w:val="28"/>
          <w:lang w:val="uk-UA"/>
        </w:rPr>
        <w:t>н</w:t>
      </w:r>
      <w:r w:rsidR="00BB5DF4">
        <w:rPr>
          <w:color w:val="auto"/>
          <w:sz w:val="28"/>
          <w:szCs w:val="28"/>
          <w:lang w:val="uk-UA"/>
        </w:rPr>
        <w:t>і</w:t>
      </w:r>
      <w:r w:rsidR="003D3A68" w:rsidRPr="009400CD">
        <w:rPr>
          <w:color w:val="auto"/>
          <w:sz w:val="28"/>
          <w:szCs w:val="28"/>
          <w:lang w:val="uk-UA"/>
        </w:rPr>
        <w:t xml:space="preserve">, що становить </w:t>
      </w:r>
      <w:r w:rsidR="00677567" w:rsidRPr="009400CD">
        <w:rPr>
          <w:color w:val="auto"/>
          <w:sz w:val="28"/>
          <w:szCs w:val="28"/>
          <w:lang w:val="uk-UA"/>
        </w:rPr>
        <w:t>0,</w:t>
      </w:r>
      <w:r w:rsidR="00BB5DF4">
        <w:rPr>
          <w:color w:val="auto"/>
          <w:sz w:val="28"/>
          <w:szCs w:val="28"/>
          <w:lang w:val="uk-UA"/>
        </w:rPr>
        <w:t>6</w:t>
      </w:r>
      <w:r w:rsidR="00A32B35" w:rsidRPr="009400CD">
        <w:rPr>
          <w:color w:val="auto"/>
          <w:sz w:val="28"/>
          <w:szCs w:val="28"/>
          <w:lang w:val="uk-UA"/>
        </w:rPr>
        <w:t xml:space="preserve"> відсотка видатків загального фонду бюджету, визначених  цим пунктом.</w:t>
      </w:r>
    </w:p>
    <w:p w14:paraId="78AF5702" w14:textId="77777777" w:rsidR="00A32B35" w:rsidRPr="009400CD" w:rsidRDefault="00A32B35" w:rsidP="00A96732">
      <w:pPr>
        <w:ind w:firstLine="851"/>
        <w:jc w:val="both"/>
        <w:rPr>
          <w:bCs/>
          <w:color w:val="auto"/>
          <w:sz w:val="28"/>
          <w:szCs w:val="28"/>
          <w:lang w:val="uk-UA"/>
        </w:rPr>
      </w:pPr>
      <w:r w:rsidRPr="009400CD">
        <w:rPr>
          <w:bCs/>
          <w:color w:val="auto"/>
          <w:sz w:val="28"/>
          <w:szCs w:val="28"/>
          <w:lang w:val="uk-UA"/>
        </w:rPr>
        <w:t xml:space="preserve">2. Затвердити бюджетні призначення головним розпорядникам бюджетних коштів </w:t>
      </w:r>
      <w:r w:rsidRPr="009400CD">
        <w:rPr>
          <w:color w:val="auto"/>
          <w:sz w:val="28"/>
          <w:szCs w:val="28"/>
          <w:lang w:val="uk-UA"/>
        </w:rPr>
        <w:t xml:space="preserve">бюджету Шосткинської міської територіальної громади  </w:t>
      </w:r>
      <w:r w:rsidRPr="009400CD">
        <w:rPr>
          <w:bCs/>
          <w:color w:val="auto"/>
          <w:sz w:val="28"/>
          <w:szCs w:val="28"/>
          <w:lang w:val="uk-UA"/>
        </w:rPr>
        <w:t>на 2026 рік у розрізі відповідальних виконавців за бюджетними програмами  згідно з додатком  3  до цього рішення.</w:t>
      </w:r>
    </w:p>
    <w:p w14:paraId="0766F973" w14:textId="2791E327" w:rsidR="00A32B35" w:rsidRPr="009400CD" w:rsidRDefault="00A96732" w:rsidP="00737EA0">
      <w:pPr>
        <w:shd w:val="clear" w:color="auto" w:fill="FFFFFF"/>
        <w:ind w:firstLine="450"/>
        <w:jc w:val="both"/>
        <w:rPr>
          <w:bCs/>
          <w:color w:val="auto"/>
          <w:sz w:val="28"/>
          <w:szCs w:val="28"/>
          <w:lang w:val="uk-UA"/>
        </w:rPr>
      </w:pPr>
      <w:r w:rsidRPr="009400CD">
        <w:rPr>
          <w:color w:val="auto"/>
          <w:sz w:val="28"/>
          <w:szCs w:val="28"/>
          <w:lang w:val="uk-UA"/>
        </w:rPr>
        <w:t xml:space="preserve">    </w:t>
      </w:r>
      <w:r w:rsidR="003A018B" w:rsidRPr="009400CD">
        <w:rPr>
          <w:color w:val="auto"/>
          <w:sz w:val="28"/>
          <w:szCs w:val="28"/>
          <w:lang w:val="uk-UA"/>
        </w:rPr>
        <w:t xml:space="preserve"> </w:t>
      </w:r>
      <w:r w:rsidR="003A018B" w:rsidRPr="009400CD">
        <w:rPr>
          <w:bCs/>
          <w:color w:val="auto"/>
          <w:sz w:val="28"/>
          <w:szCs w:val="28"/>
          <w:lang w:val="uk-UA"/>
        </w:rPr>
        <w:t>5.</w:t>
      </w:r>
      <w:r w:rsidR="00A32B35" w:rsidRPr="009400CD">
        <w:rPr>
          <w:color w:val="auto"/>
          <w:sz w:val="28"/>
          <w:szCs w:val="28"/>
          <w:lang w:val="uk-UA"/>
        </w:rPr>
        <w:t xml:space="preserve">Затвердити розподіл витрат бюджету Шосткинської міської територіальної громади </w:t>
      </w:r>
      <w:r w:rsidR="00A32B35" w:rsidRPr="009400CD">
        <w:rPr>
          <w:bCs/>
          <w:color w:val="auto"/>
          <w:sz w:val="28"/>
          <w:szCs w:val="28"/>
          <w:lang w:val="uk-UA"/>
        </w:rPr>
        <w:t xml:space="preserve">на реалізацію місцевих програм </w:t>
      </w:r>
      <w:r w:rsidR="00A32B35" w:rsidRPr="009400CD">
        <w:rPr>
          <w:color w:val="auto"/>
          <w:sz w:val="28"/>
          <w:szCs w:val="28"/>
          <w:lang w:val="uk-UA"/>
        </w:rPr>
        <w:t xml:space="preserve">у сумі </w:t>
      </w:r>
      <w:r w:rsidR="00BB5DF4">
        <w:rPr>
          <w:color w:val="auto"/>
          <w:sz w:val="28"/>
          <w:szCs w:val="28"/>
          <w:lang w:val="uk-UA"/>
        </w:rPr>
        <w:t>801</w:t>
      </w:r>
      <w:r w:rsidR="00CB12B7" w:rsidRPr="009400CD">
        <w:rPr>
          <w:color w:val="auto"/>
          <w:sz w:val="28"/>
          <w:szCs w:val="28"/>
          <w:lang w:val="uk-UA"/>
        </w:rPr>
        <w:t> </w:t>
      </w:r>
      <w:r w:rsidR="00BB5DF4">
        <w:rPr>
          <w:color w:val="auto"/>
          <w:sz w:val="28"/>
          <w:szCs w:val="28"/>
          <w:lang w:val="uk-UA"/>
        </w:rPr>
        <w:t>299</w:t>
      </w:r>
      <w:r w:rsidR="00CB12B7" w:rsidRPr="009400CD">
        <w:rPr>
          <w:color w:val="auto"/>
          <w:sz w:val="28"/>
          <w:szCs w:val="28"/>
          <w:lang w:val="uk-UA"/>
        </w:rPr>
        <w:t> </w:t>
      </w:r>
      <w:r w:rsidR="00BB5DF4">
        <w:rPr>
          <w:color w:val="auto"/>
          <w:sz w:val="28"/>
          <w:szCs w:val="28"/>
          <w:lang w:val="uk-UA"/>
        </w:rPr>
        <w:t>992</w:t>
      </w:r>
      <w:r w:rsidR="00CB12B7" w:rsidRPr="009400CD">
        <w:rPr>
          <w:color w:val="auto"/>
          <w:sz w:val="28"/>
          <w:szCs w:val="28"/>
          <w:lang w:val="uk-UA"/>
        </w:rPr>
        <w:t xml:space="preserve"> </w:t>
      </w:r>
      <w:r w:rsidR="00A32B35" w:rsidRPr="009400CD">
        <w:rPr>
          <w:color w:val="auto"/>
          <w:sz w:val="28"/>
          <w:szCs w:val="28"/>
          <w:lang w:val="uk-UA"/>
        </w:rPr>
        <w:t>гривн</w:t>
      </w:r>
      <w:r w:rsidR="000D28F7">
        <w:rPr>
          <w:color w:val="auto"/>
          <w:sz w:val="28"/>
          <w:szCs w:val="28"/>
          <w:lang w:val="uk-UA"/>
        </w:rPr>
        <w:t>і</w:t>
      </w:r>
      <w:r w:rsidR="00A32B35" w:rsidRPr="009400CD">
        <w:rPr>
          <w:color w:val="auto"/>
          <w:sz w:val="28"/>
          <w:szCs w:val="28"/>
          <w:lang w:val="uk-UA"/>
        </w:rPr>
        <w:t xml:space="preserve"> </w:t>
      </w:r>
      <w:r w:rsidR="00A32B35" w:rsidRPr="009400CD">
        <w:rPr>
          <w:bCs/>
          <w:color w:val="auto"/>
          <w:sz w:val="28"/>
          <w:szCs w:val="28"/>
          <w:lang w:val="uk-UA"/>
        </w:rPr>
        <w:t xml:space="preserve">згідно з </w:t>
      </w:r>
      <w:hyperlink r:id="rId7" w:anchor="n107" w:history="1">
        <w:r w:rsidR="00A32B35" w:rsidRPr="009400CD">
          <w:rPr>
            <w:bCs/>
            <w:color w:val="auto"/>
            <w:sz w:val="28"/>
            <w:szCs w:val="28"/>
            <w:lang w:val="uk-UA"/>
          </w:rPr>
          <w:t>додатком 7</w:t>
        </w:r>
      </w:hyperlink>
      <w:r w:rsidR="00A32B35" w:rsidRPr="009400CD">
        <w:rPr>
          <w:bCs/>
          <w:color w:val="auto"/>
          <w:sz w:val="28"/>
          <w:szCs w:val="28"/>
          <w:lang w:val="uk-UA"/>
        </w:rPr>
        <w:t xml:space="preserve"> до цього рішення.</w:t>
      </w:r>
      <w:r w:rsidR="00F44048">
        <w:rPr>
          <w:bCs/>
          <w:color w:val="auto"/>
          <w:sz w:val="28"/>
          <w:szCs w:val="28"/>
          <w:lang w:val="uk-UA"/>
        </w:rPr>
        <w:t>»</w:t>
      </w:r>
      <w:bookmarkStart w:id="0" w:name="_GoBack"/>
      <w:bookmarkEnd w:id="0"/>
    </w:p>
    <w:p w14:paraId="501899B0" w14:textId="77777777" w:rsidR="0031556A" w:rsidRPr="009400CD" w:rsidRDefault="0031556A" w:rsidP="003A018B">
      <w:pPr>
        <w:ind w:firstLine="993"/>
        <w:jc w:val="both"/>
        <w:rPr>
          <w:color w:val="auto"/>
          <w:sz w:val="28"/>
          <w:szCs w:val="28"/>
          <w:lang w:val="uk-UA"/>
        </w:rPr>
      </w:pPr>
    </w:p>
    <w:p w14:paraId="42E794AF" w14:textId="77777777" w:rsidR="009400CD" w:rsidRDefault="009400CD" w:rsidP="003A018B">
      <w:pPr>
        <w:ind w:firstLine="993"/>
        <w:jc w:val="both"/>
        <w:rPr>
          <w:color w:val="auto"/>
          <w:sz w:val="28"/>
          <w:szCs w:val="28"/>
          <w:lang w:val="uk-UA"/>
        </w:rPr>
      </w:pPr>
    </w:p>
    <w:p w14:paraId="493FC368" w14:textId="77777777" w:rsidR="009400CD" w:rsidRPr="00C3734F" w:rsidRDefault="009400CD" w:rsidP="003A018B">
      <w:pPr>
        <w:ind w:firstLine="993"/>
        <w:jc w:val="both"/>
        <w:rPr>
          <w:color w:val="auto"/>
          <w:sz w:val="28"/>
          <w:szCs w:val="28"/>
          <w:lang w:val="uk-UA"/>
        </w:rPr>
      </w:pPr>
    </w:p>
    <w:p w14:paraId="07B53891" w14:textId="546C3C85" w:rsidR="005320EB" w:rsidRPr="00A32B35" w:rsidRDefault="000A61F5" w:rsidP="003A018B">
      <w:pPr>
        <w:ind w:firstLine="993"/>
        <w:jc w:val="both"/>
        <w:rPr>
          <w:b/>
          <w:sz w:val="28"/>
          <w:szCs w:val="28"/>
          <w:lang w:val="uk-UA"/>
        </w:rPr>
      </w:pPr>
      <w:r w:rsidRPr="00C3734F">
        <w:rPr>
          <w:color w:val="auto"/>
          <w:sz w:val="28"/>
          <w:szCs w:val="28"/>
          <w:lang w:val="uk-UA"/>
        </w:rPr>
        <w:t>Міс</w:t>
      </w:r>
      <w:r w:rsidRPr="00A32B35">
        <w:rPr>
          <w:sz w:val="28"/>
          <w:szCs w:val="28"/>
          <w:lang w:val="uk-UA"/>
        </w:rPr>
        <w:t>ький  голова                                                    Микола  НОГА</w:t>
      </w:r>
    </w:p>
    <w:sectPr w:rsidR="005320EB" w:rsidRPr="00A32B35" w:rsidSect="000A61F5">
      <w:pgSz w:w="11906" w:h="16838" w:code="9"/>
      <w:pgMar w:top="454" w:right="707" w:bottom="425" w:left="1276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21E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E62E0D"/>
    <w:multiLevelType w:val="hybridMultilevel"/>
    <w:tmpl w:val="02606FFC"/>
    <w:lvl w:ilvl="0" w:tplc="EB4EC6C4">
      <w:start w:val="1"/>
      <w:numFmt w:val="decimal"/>
      <w:lvlText w:val="%1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B360E2"/>
    <w:multiLevelType w:val="singleLevel"/>
    <w:tmpl w:val="1DD0066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C42E2C"/>
    <w:multiLevelType w:val="multilevel"/>
    <w:tmpl w:val="354854A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0517070"/>
    <w:multiLevelType w:val="singleLevel"/>
    <w:tmpl w:val="9DAA1520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abstractNum w:abstractNumId="5" w15:restartNumberingAfterBreak="0">
    <w:nsid w:val="247438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6F71BF1"/>
    <w:multiLevelType w:val="singleLevel"/>
    <w:tmpl w:val="433E2DFC"/>
    <w:lvl w:ilvl="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270772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41950A0"/>
    <w:multiLevelType w:val="singleLevel"/>
    <w:tmpl w:val="9626BFBA"/>
    <w:lvl w:ilvl="0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9" w15:restartNumberingAfterBreak="0">
    <w:nsid w:val="375155CA"/>
    <w:multiLevelType w:val="hybridMultilevel"/>
    <w:tmpl w:val="6CB84F4E"/>
    <w:lvl w:ilvl="0" w:tplc="5C26B36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B29F1"/>
    <w:multiLevelType w:val="singleLevel"/>
    <w:tmpl w:val="7610B8F4"/>
    <w:lvl w:ilvl="0">
      <w:start w:val="1"/>
      <w:numFmt w:val="bullet"/>
      <w:lvlText w:val="-"/>
      <w:lvlJc w:val="left"/>
      <w:pPr>
        <w:tabs>
          <w:tab w:val="num" w:pos="4188"/>
        </w:tabs>
        <w:ind w:left="4188" w:hanging="360"/>
      </w:pPr>
      <w:rPr>
        <w:rFonts w:hint="default"/>
      </w:rPr>
    </w:lvl>
  </w:abstractNum>
  <w:abstractNum w:abstractNumId="11" w15:restartNumberingAfterBreak="0">
    <w:nsid w:val="40BD43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2A327F0"/>
    <w:multiLevelType w:val="singleLevel"/>
    <w:tmpl w:val="B32638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99F1D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C1E6305"/>
    <w:multiLevelType w:val="hybridMultilevel"/>
    <w:tmpl w:val="93AA4362"/>
    <w:lvl w:ilvl="0" w:tplc="35369F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8D226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0A429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725A7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7300FC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296145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BA4DD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E3A54F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E7EDE5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2833C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765BB1"/>
    <w:multiLevelType w:val="hybridMultilevel"/>
    <w:tmpl w:val="C9F2C942"/>
    <w:lvl w:ilvl="0" w:tplc="A4F4BC8C">
      <w:numFmt w:val="bullet"/>
      <w:lvlText w:val="–"/>
      <w:lvlJc w:val="left"/>
      <w:pPr>
        <w:tabs>
          <w:tab w:val="num" w:pos="3753"/>
        </w:tabs>
        <w:ind w:left="3753" w:hanging="10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68C64D83"/>
    <w:multiLevelType w:val="singleLevel"/>
    <w:tmpl w:val="3566E054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69163BF8"/>
    <w:multiLevelType w:val="hybridMultilevel"/>
    <w:tmpl w:val="AFE42CFA"/>
    <w:lvl w:ilvl="0" w:tplc="23BC3C1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 w15:restartNumberingAfterBreak="0">
    <w:nsid w:val="74146F93"/>
    <w:multiLevelType w:val="hybridMultilevel"/>
    <w:tmpl w:val="BF747190"/>
    <w:lvl w:ilvl="0" w:tplc="15A4A3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 w15:restartNumberingAfterBreak="0">
    <w:nsid w:val="744B35DD"/>
    <w:multiLevelType w:val="singleLevel"/>
    <w:tmpl w:val="8B08574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85E0879"/>
    <w:multiLevelType w:val="singleLevel"/>
    <w:tmpl w:val="69EC204A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2" w15:restartNumberingAfterBreak="0">
    <w:nsid w:val="7C047DDF"/>
    <w:multiLevelType w:val="hybridMultilevel"/>
    <w:tmpl w:val="0ADE3374"/>
    <w:lvl w:ilvl="0" w:tplc="AAD645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C213F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7"/>
    <w:lvlOverride w:ilvl="0">
      <w:startOverride w:val="1"/>
    </w:lvlOverride>
  </w:num>
  <w:num w:numId="5">
    <w:abstractNumId w:val="17"/>
  </w:num>
  <w:num w:numId="6">
    <w:abstractNumId w:val="6"/>
  </w:num>
  <w:num w:numId="7">
    <w:abstractNumId w:val="14"/>
  </w:num>
  <w:num w:numId="8">
    <w:abstractNumId w:val="0"/>
  </w:num>
  <w:num w:numId="9">
    <w:abstractNumId w:val="13"/>
  </w:num>
  <w:num w:numId="10">
    <w:abstractNumId w:val="5"/>
  </w:num>
  <w:num w:numId="11">
    <w:abstractNumId w:val="15"/>
  </w:num>
  <w:num w:numId="12">
    <w:abstractNumId w:val="2"/>
  </w:num>
  <w:num w:numId="13">
    <w:abstractNumId w:val="12"/>
  </w:num>
  <w:num w:numId="14">
    <w:abstractNumId w:val="21"/>
  </w:num>
  <w:num w:numId="15">
    <w:abstractNumId w:val="23"/>
  </w:num>
  <w:num w:numId="16">
    <w:abstractNumId w:val="4"/>
  </w:num>
  <w:num w:numId="17">
    <w:abstractNumId w:val="8"/>
  </w:num>
  <w:num w:numId="18">
    <w:abstractNumId w:val="20"/>
  </w:num>
  <w:num w:numId="19">
    <w:abstractNumId w:val="20"/>
  </w:num>
  <w:num w:numId="20">
    <w:abstractNumId w:val="9"/>
  </w:num>
  <w:num w:numId="21">
    <w:abstractNumId w:val="19"/>
  </w:num>
  <w:num w:numId="22">
    <w:abstractNumId w:val="16"/>
  </w:num>
  <w:num w:numId="23">
    <w:abstractNumId w:val="1"/>
  </w:num>
  <w:num w:numId="24">
    <w:abstractNumId w:val="18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C6C"/>
    <w:rsid w:val="0000110F"/>
    <w:rsid w:val="0000189E"/>
    <w:rsid w:val="000106A2"/>
    <w:rsid w:val="0002375B"/>
    <w:rsid w:val="00023F9B"/>
    <w:rsid w:val="0002672B"/>
    <w:rsid w:val="0003187B"/>
    <w:rsid w:val="00034BDA"/>
    <w:rsid w:val="000379C4"/>
    <w:rsid w:val="0004086E"/>
    <w:rsid w:val="000449B9"/>
    <w:rsid w:val="00045550"/>
    <w:rsid w:val="00051B40"/>
    <w:rsid w:val="00054442"/>
    <w:rsid w:val="00056DF1"/>
    <w:rsid w:val="000636EE"/>
    <w:rsid w:val="00063D29"/>
    <w:rsid w:val="000804E1"/>
    <w:rsid w:val="00086672"/>
    <w:rsid w:val="00087A36"/>
    <w:rsid w:val="00091DE4"/>
    <w:rsid w:val="00092AAF"/>
    <w:rsid w:val="0009342C"/>
    <w:rsid w:val="00093C6C"/>
    <w:rsid w:val="000948C3"/>
    <w:rsid w:val="00094F38"/>
    <w:rsid w:val="000A05A7"/>
    <w:rsid w:val="000A61F5"/>
    <w:rsid w:val="000A6E26"/>
    <w:rsid w:val="000A73EF"/>
    <w:rsid w:val="000B0165"/>
    <w:rsid w:val="000C367B"/>
    <w:rsid w:val="000D25AA"/>
    <w:rsid w:val="000D28F7"/>
    <w:rsid w:val="000D32F7"/>
    <w:rsid w:val="000E2137"/>
    <w:rsid w:val="000E40D4"/>
    <w:rsid w:val="00101E60"/>
    <w:rsid w:val="001036F2"/>
    <w:rsid w:val="001140F3"/>
    <w:rsid w:val="00115E6B"/>
    <w:rsid w:val="00117EA3"/>
    <w:rsid w:val="00123BFA"/>
    <w:rsid w:val="00130529"/>
    <w:rsid w:val="00130C23"/>
    <w:rsid w:val="001318C3"/>
    <w:rsid w:val="00132067"/>
    <w:rsid w:val="001336D9"/>
    <w:rsid w:val="001466A8"/>
    <w:rsid w:val="00147416"/>
    <w:rsid w:val="00147F87"/>
    <w:rsid w:val="00154478"/>
    <w:rsid w:val="00163999"/>
    <w:rsid w:val="001671EF"/>
    <w:rsid w:val="00173B1D"/>
    <w:rsid w:val="00176FA0"/>
    <w:rsid w:val="00193E1E"/>
    <w:rsid w:val="00196C51"/>
    <w:rsid w:val="00196FC8"/>
    <w:rsid w:val="001A344D"/>
    <w:rsid w:val="001A5279"/>
    <w:rsid w:val="001A54AC"/>
    <w:rsid w:val="001B0BB5"/>
    <w:rsid w:val="001B3DE3"/>
    <w:rsid w:val="001B5541"/>
    <w:rsid w:val="001C3A27"/>
    <w:rsid w:val="001C6D8D"/>
    <w:rsid w:val="001D2FC0"/>
    <w:rsid w:val="001D395A"/>
    <w:rsid w:val="001D7A1D"/>
    <w:rsid w:val="001E6ED2"/>
    <w:rsid w:val="002100A6"/>
    <w:rsid w:val="00212781"/>
    <w:rsid w:val="0021640A"/>
    <w:rsid w:val="0021777A"/>
    <w:rsid w:val="0022212E"/>
    <w:rsid w:val="00223248"/>
    <w:rsid w:val="00223327"/>
    <w:rsid w:val="00224FD8"/>
    <w:rsid w:val="0022567F"/>
    <w:rsid w:val="002264BE"/>
    <w:rsid w:val="00226B52"/>
    <w:rsid w:val="0023101A"/>
    <w:rsid w:val="002317A9"/>
    <w:rsid w:val="002409FC"/>
    <w:rsid w:val="00246A52"/>
    <w:rsid w:val="002642D2"/>
    <w:rsid w:val="002716B9"/>
    <w:rsid w:val="0027468D"/>
    <w:rsid w:val="00274DDC"/>
    <w:rsid w:val="00277BCA"/>
    <w:rsid w:val="0028499B"/>
    <w:rsid w:val="00285E28"/>
    <w:rsid w:val="0028646A"/>
    <w:rsid w:val="00287390"/>
    <w:rsid w:val="002873FF"/>
    <w:rsid w:val="0029180E"/>
    <w:rsid w:val="002A1D27"/>
    <w:rsid w:val="002A715D"/>
    <w:rsid w:val="002B5476"/>
    <w:rsid w:val="002B73F5"/>
    <w:rsid w:val="002B74D9"/>
    <w:rsid w:val="002C0926"/>
    <w:rsid w:val="002C42B5"/>
    <w:rsid w:val="002C48EE"/>
    <w:rsid w:val="002C58F2"/>
    <w:rsid w:val="002C6C91"/>
    <w:rsid w:val="002C7A05"/>
    <w:rsid w:val="002D57FF"/>
    <w:rsid w:val="002F2C49"/>
    <w:rsid w:val="00300C49"/>
    <w:rsid w:val="0030467C"/>
    <w:rsid w:val="003070DA"/>
    <w:rsid w:val="003106CF"/>
    <w:rsid w:val="003108A0"/>
    <w:rsid w:val="003134A4"/>
    <w:rsid w:val="0031556A"/>
    <w:rsid w:val="00317AB9"/>
    <w:rsid w:val="003213FB"/>
    <w:rsid w:val="00326B24"/>
    <w:rsid w:val="0033238B"/>
    <w:rsid w:val="0033462B"/>
    <w:rsid w:val="0034237E"/>
    <w:rsid w:val="00343289"/>
    <w:rsid w:val="00346C78"/>
    <w:rsid w:val="0036049F"/>
    <w:rsid w:val="00362A60"/>
    <w:rsid w:val="00363816"/>
    <w:rsid w:val="0036594E"/>
    <w:rsid w:val="00365C0E"/>
    <w:rsid w:val="0036733C"/>
    <w:rsid w:val="00371138"/>
    <w:rsid w:val="00373A1F"/>
    <w:rsid w:val="003777CB"/>
    <w:rsid w:val="00380269"/>
    <w:rsid w:val="00381760"/>
    <w:rsid w:val="003823AC"/>
    <w:rsid w:val="003A018B"/>
    <w:rsid w:val="003A6149"/>
    <w:rsid w:val="003A7FB1"/>
    <w:rsid w:val="003B21A9"/>
    <w:rsid w:val="003D0F21"/>
    <w:rsid w:val="003D3A68"/>
    <w:rsid w:val="003D3A7C"/>
    <w:rsid w:val="003D542B"/>
    <w:rsid w:val="003D6405"/>
    <w:rsid w:val="003E6C69"/>
    <w:rsid w:val="003F2057"/>
    <w:rsid w:val="003F267A"/>
    <w:rsid w:val="003F3FA1"/>
    <w:rsid w:val="003F7D08"/>
    <w:rsid w:val="003F7D87"/>
    <w:rsid w:val="00412C34"/>
    <w:rsid w:val="00417D16"/>
    <w:rsid w:val="00420469"/>
    <w:rsid w:val="00422F6C"/>
    <w:rsid w:val="00423FBD"/>
    <w:rsid w:val="004336D1"/>
    <w:rsid w:val="004356EA"/>
    <w:rsid w:val="004529C6"/>
    <w:rsid w:val="00455D60"/>
    <w:rsid w:val="00463376"/>
    <w:rsid w:val="004649F2"/>
    <w:rsid w:val="0046560B"/>
    <w:rsid w:val="004700D1"/>
    <w:rsid w:val="00472D04"/>
    <w:rsid w:val="00474A8E"/>
    <w:rsid w:val="0048053D"/>
    <w:rsid w:val="00481617"/>
    <w:rsid w:val="00485CCF"/>
    <w:rsid w:val="00487C12"/>
    <w:rsid w:val="00487CAE"/>
    <w:rsid w:val="004924CF"/>
    <w:rsid w:val="0049646C"/>
    <w:rsid w:val="004A3FBA"/>
    <w:rsid w:val="004A4E37"/>
    <w:rsid w:val="004B7699"/>
    <w:rsid w:val="004C1EF6"/>
    <w:rsid w:val="004C40ED"/>
    <w:rsid w:val="004C4FB5"/>
    <w:rsid w:val="004C6DFD"/>
    <w:rsid w:val="004D1218"/>
    <w:rsid w:val="004D1F6C"/>
    <w:rsid w:val="004D5C98"/>
    <w:rsid w:val="004E4161"/>
    <w:rsid w:val="004E4FEB"/>
    <w:rsid w:val="004E5077"/>
    <w:rsid w:val="004E6A8E"/>
    <w:rsid w:val="004E7DD2"/>
    <w:rsid w:val="004F32D5"/>
    <w:rsid w:val="004F3B15"/>
    <w:rsid w:val="004F78CF"/>
    <w:rsid w:val="00513BFE"/>
    <w:rsid w:val="00513DB5"/>
    <w:rsid w:val="00516ECA"/>
    <w:rsid w:val="00524084"/>
    <w:rsid w:val="00526EE1"/>
    <w:rsid w:val="00530B7D"/>
    <w:rsid w:val="005320EB"/>
    <w:rsid w:val="0053640E"/>
    <w:rsid w:val="00536EDF"/>
    <w:rsid w:val="00546FBB"/>
    <w:rsid w:val="00547091"/>
    <w:rsid w:val="00550649"/>
    <w:rsid w:val="00560AB4"/>
    <w:rsid w:val="0057101C"/>
    <w:rsid w:val="00571DC4"/>
    <w:rsid w:val="005743B8"/>
    <w:rsid w:val="00581BC3"/>
    <w:rsid w:val="005859FC"/>
    <w:rsid w:val="005900B6"/>
    <w:rsid w:val="00590F55"/>
    <w:rsid w:val="00594343"/>
    <w:rsid w:val="00595023"/>
    <w:rsid w:val="005957D4"/>
    <w:rsid w:val="005A50F8"/>
    <w:rsid w:val="005A6CE9"/>
    <w:rsid w:val="005A79BA"/>
    <w:rsid w:val="005B23D0"/>
    <w:rsid w:val="005B3B37"/>
    <w:rsid w:val="005C18EE"/>
    <w:rsid w:val="005D5FE3"/>
    <w:rsid w:val="005E3F55"/>
    <w:rsid w:val="005F10D4"/>
    <w:rsid w:val="005F271E"/>
    <w:rsid w:val="005F2CBD"/>
    <w:rsid w:val="005F32A7"/>
    <w:rsid w:val="006010EA"/>
    <w:rsid w:val="00603CF3"/>
    <w:rsid w:val="00614FD1"/>
    <w:rsid w:val="00623C69"/>
    <w:rsid w:val="006240A8"/>
    <w:rsid w:val="00624769"/>
    <w:rsid w:val="00642043"/>
    <w:rsid w:val="00644F69"/>
    <w:rsid w:val="006500DB"/>
    <w:rsid w:val="0065235D"/>
    <w:rsid w:val="00653A8D"/>
    <w:rsid w:val="00657CE2"/>
    <w:rsid w:val="00657D91"/>
    <w:rsid w:val="00661AA0"/>
    <w:rsid w:val="00670169"/>
    <w:rsid w:val="006723BC"/>
    <w:rsid w:val="006729EE"/>
    <w:rsid w:val="006734A6"/>
    <w:rsid w:val="00677567"/>
    <w:rsid w:val="0068282B"/>
    <w:rsid w:val="006832CB"/>
    <w:rsid w:val="00683D74"/>
    <w:rsid w:val="0069032C"/>
    <w:rsid w:val="006A480D"/>
    <w:rsid w:val="006A769E"/>
    <w:rsid w:val="006B0FDE"/>
    <w:rsid w:val="006B46BE"/>
    <w:rsid w:val="006B58C5"/>
    <w:rsid w:val="006D0431"/>
    <w:rsid w:val="006D3995"/>
    <w:rsid w:val="006D7281"/>
    <w:rsid w:val="006E24F4"/>
    <w:rsid w:val="006E7559"/>
    <w:rsid w:val="006F0285"/>
    <w:rsid w:val="006F24BD"/>
    <w:rsid w:val="006F3EB4"/>
    <w:rsid w:val="0070442B"/>
    <w:rsid w:val="00711BB2"/>
    <w:rsid w:val="007179FE"/>
    <w:rsid w:val="0072004A"/>
    <w:rsid w:val="00721CC9"/>
    <w:rsid w:val="007264DC"/>
    <w:rsid w:val="007334F2"/>
    <w:rsid w:val="007362B7"/>
    <w:rsid w:val="00737476"/>
    <w:rsid w:val="00737EA0"/>
    <w:rsid w:val="00741EE6"/>
    <w:rsid w:val="00742C88"/>
    <w:rsid w:val="007457A1"/>
    <w:rsid w:val="00747DC9"/>
    <w:rsid w:val="00755232"/>
    <w:rsid w:val="0075683E"/>
    <w:rsid w:val="00756CD6"/>
    <w:rsid w:val="007629F1"/>
    <w:rsid w:val="00766A7F"/>
    <w:rsid w:val="0076704F"/>
    <w:rsid w:val="007723B8"/>
    <w:rsid w:val="00775A32"/>
    <w:rsid w:val="007760AE"/>
    <w:rsid w:val="00784FB7"/>
    <w:rsid w:val="00785FD6"/>
    <w:rsid w:val="00787142"/>
    <w:rsid w:val="00790819"/>
    <w:rsid w:val="00791564"/>
    <w:rsid w:val="0079428D"/>
    <w:rsid w:val="007944D2"/>
    <w:rsid w:val="00795365"/>
    <w:rsid w:val="007B1334"/>
    <w:rsid w:val="007C5BED"/>
    <w:rsid w:val="007D155F"/>
    <w:rsid w:val="007D7AD1"/>
    <w:rsid w:val="007E3B66"/>
    <w:rsid w:val="007E4431"/>
    <w:rsid w:val="007F5761"/>
    <w:rsid w:val="0080065F"/>
    <w:rsid w:val="00815E6E"/>
    <w:rsid w:val="0082017F"/>
    <w:rsid w:val="00823778"/>
    <w:rsid w:val="008306C0"/>
    <w:rsid w:val="00845DF9"/>
    <w:rsid w:val="008564D3"/>
    <w:rsid w:val="008571DF"/>
    <w:rsid w:val="00857D62"/>
    <w:rsid w:val="00861DD4"/>
    <w:rsid w:val="00865F8E"/>
    <w:rsid w:val="00867635"/>
    <w:rsid w:val="0087333B"/>
    <w:rsid w:val="00873C86"/>
    <w:rsid w:val="00880A82"/>
    <w:rsid w:val="00881564"/>
    <w:rsid w:val="008868D2"/>
    <w:rsid w:val="0089050F"/>
    <w:rsid w:val="008928A8"/>
    <w:rsid w:val="00894DC5"/>
    <w:rsid w:val="008B3E14"/>
    <w:rsid w:val="008D334D"/>
    <w:rsid w:val="008D5435"/>
    <w:rsid w:val="008E0953"/>
    <w:rsid w:val="008E46AE"/>
    <w:rsid w:val="008E5CEA"/>
    <w:rsid w:val="008F051F"/>
    <w:rsid w:val="008F1CEC"/>
    <w:rsid w:val="009121D8"/>
    <w:rsid w:val="00923A34"/>
    <w:rsid w:val="00923E9B"/>
    <w:rsid w:val="00934BBB"/>
    <w:rsid w:val="009400CD"/>
    <w:rsid w:val="00953C22"/>
    <w:rsid w:val="00966BB3"/>
    <w:rsid w:val="00971BC6"/>
    <w:rsid w:val="0097268D"/>
    <w:rsid w:val="00986A44"/>
    <w:rsid w:val="00990D74"/>
    <w:rsid w:val="0099778C"/>
    <w:rsid w:val="009A51E9"/>
    <w:rsid w:val="009B30FB"/>
    <w:rsid w:val="009B460A"/>
    <w:rsid w:val="009B78A0"/>
    <w:rsid w:val="009C01B9"/>
    <w:rsid w:val="009D051B"/>
    <w:rsid w:val="009D3E29"/>
    <w:rsid w:val="009D5A1E"/>
    <w:rsid w:val="009E2FAF"/>
    <w:rsid w:val="009F4B44"/>
    <w:rsid w:val="00A03578"/>
    <w:rsid w:val="00A03A65"/>
    <w:rsid w:val="00A137D6"/>
    <w:rsid w:val="00A152EC"/>
    <w:rsid w:val="00A202A0"/>
    <w:rsid w:val="00A206AD"/>
    <w:rsid w:val="00A21FDA"/>
    <w:rsid w:val="00A257E8"/>
    <w:rsid w:val="00A32B35"/>
    <w:rsid w:val="00A345A1"/>
    <w:rsid w:val="00A54AFE"/>
    <w:rsid w:val="00A626BB"/>
    <w:rsid w:val="00A62A41"/>
    <w:rsid w:val="00A64652"/>
    <w:rsid w:val="00A67965"/>
    <w:rsid w:val="00A70991"/>
    <w:rsid w:val="00A72B06"/>
    <w:rsid w:val="00A80FDC"/>
    <w:rsid w:val="00A87280"/>
    <w:rsid w:val="00A9249D"/>
    <w:rsid w:val="00A96732"/>
    <w:rsid w:val="00AA160F"/>
    <w:rsid w:val="00AB627D"/>
    <w:rsid w:val="00AB62CC"/>
    <w:rsid w:val="00AC1F1B"/>
    <w:rsid w:val="00AD4F2E"/>
    <w:rsid w:val="00AE2311"/>
    <w:rsid w:val="00AE2620"/>
    <w:rsid w:val="00AE4380"/>
    <w:rsid w:val="00B01973"/>
    <w:rsid w:val="00B144BE"/>
    <w:rsid w:val="00B14D50"/>
    <w:rsid w:val="00B17B69"/>
    <w:rsid w:val="00B304FA"/>
    <w:rsid w:val="00B32C91"/>
    <w:rsid w:val="00B3578E"/>
    <w:rsid w:val="00B40371"/>
    <w:rsid w:val="00B441F8"/>
    <w:rsid w:val="00B54A71"/>
    <w:rsid w:val="00B55CE5"/>
    <w:rsid w:val="00B569ED"/>
    <w:rsid w:val="00B5765F"/>
    <w:rsid w:val="00B651BC"/>
    <w:rsid w:val="00B708EB"/>
    <w:rsid w:val="00B71924"/>
    <w:rsid w:val="00B721FC"/>
    <w:rsid w:val="00B74EE5"/>
    <w:rsid w:val="00B74FD3"/>
    <w:rsid w:val="00B75D53"/>
    <w:rsid w:val="00B77759"/>
    <w:rsid w:val="00B8002E"/>
    <w:rsid w:val="00B838F3"/>
    <w:rsid w:val="00B87484"/>
    <w:rsid w:val="00B93D1B"/>
    <w:rsid w:val="00B95F2C"/>
    <w:rsid w:val="00BA2014"/>
    <w:rsid w:val="00BA5782"/>
    <w:rsid w:val="00BA6E49"/>
    <w:rsid w:val="00BA7C99"/>
    <w:rsid w:val="00BB5DF4"/>
    <w:rsid w:val="00BC7E3E"/>
    <w:rsid w:val="00BD3EF8"/>
    <w:rsid w:val="00BD43BD"/>
    <w:rsid w:val="00BE1725"/>
    <w:rsid w:val="00BE3032"/>
    <w:rsid w:val="00BE6023"/>
    <w:rsid w:val="00BE66CD"/>
    <w:rsid w:val="00BE7333"/>
    <w:rsid w:val="00BE7E84"/>
    <w:rsid w:val="00BF41C1"/>
    <w:rsid w:val="00C023E0"/>
    <w:rsid w:val="00C11414"/>
    <w:rsid w:val="00C14F96"/>
    <w:rsid w:val="00C1501A"/>
    <w:rsid w:val="00C15532"/>
    <w:rsid w:val="00C25521"/>
    <w:rsid w:val="00C2561E"/>
    <w:rsid w:val="00C256F0"/>
    <w:rsid w:val="00C35A51"/>
    <w:rsid w:val="00C3734F"/>
    <w:rsid w:val="00C40CA0"/>
    <w:rsid w:val="00C40E97"/>
    <w:rsid w:val="00C41B77"/>
    <w:rsid w:val="00C44138"/>
    <w:rsid w:val="00C477B8"/>
    <w:rsid w:val="00C55AC9"/>
    <w:rsid w:val="00C562E6"/>
    <w:rsid w:val="00C60C71"/>
    <w:rsid w:val="00C60DB2"/>
    <w:rsid w:val="00C65255"/>
    <w:rsid w:val="00C738B4"/>
    <w:rsid w:val="00C7595E"/>
    <w:rsid w:val="00C770DA"/>
    <w:rsid w:val="00C87926"/>
    <w:rsid w:val="00C90F56"/>
    <w:rsid w:val="00C958BC"/>
    <w:rsid w:val="00C97D17"/>
    <w:rsid w:val="00CA1B32"/>
    <w:rsid w:val="00CA4334"/>
    <w:rsid w:val="00CA489C"/>
    <w:rsid w:val="00CA4A3A"/>
    <w:rsid w:val="00CA5865"/>
    <w:rsid w:val="00CA769B"/>
    <w:rsid w:val="00CB12B7"/>
    <w:rsid w:val="00CC113B"/>
    <w:rsid w:val="00CC2986"/>
    <w:rsid w:val="00CC2B3B"/>
    <w:rsid w:val="00CC3F1B"/>
    <w:rsid w:val="00CC4ACB"/>
    <w:rsid w:val="00CD6251"/>
    <w:rsid w:val="00CF21DB"/>
    <w:rsid w:val="00CF7535"/>
    <w:rsid w:val="00D00FB3"/>
    <w:rsid w:val="00D1259E"/>
    <w:rsid w:val="00D171D5"/>
    <w:rsid w:val="00D20DC0"/>
    <w:rsid w:val="00D2118A"/>
    <w:rsid w:val="00D27E33"/>
    <w:rsid w:val="00D32428"/>
    <w:rsid w:val="00D41D55"/>
    <w:rsid w:val="00D4385E"/>
    <w:rsid w:val="00D470E6"/>
    <w:rsid w:val="00D51A36"/>
    <w:rsid w:val="00D51B44"/>
    <w:rsid w:val="00D5233D"/>
    <w:rsid w:val="00D5736A"/>
    <w:rsid w:val="00D5795A"/>
    <w:rsid w:val="00D62DC9"/>
    <w:rsid w:val="00D63D10"/>
    <w:rsid w:val="00D7016C"/>
    <w:rsid w:val="00D70A66"/>
    <w:rsid w:val="00D73762"/>
    <w:rsid w:val="00D81571"/>
    <w:rsid w:val="00D81C08"/>
    <w:rsid w:val="00D82EDE"/>
    <w:rsid w:val="00D83FED"/>
    <w:rsid w:val="00D90D9A"/>
    <w:rsid w:val="00D91BC7"/>
    <w:rsid w:val="00D9229A"/>
    <w:rsid w:val="00DA0164"/>
    <w:rsid w:val="00DA7074"/>
    <w:rsid w:val="00DB3417"/>
    <w:rsid w:val="00DB6068"/>
    <w:rsid w:val="00DB7CEE"/>
    <w:rsid w:val="00DC750F"/>
    <w:rsid w:val="00DD2A9E"/>
    <w:rsid w:val="00DD340F"/>
    <w:rsid w:val="00DD523B"/>
    <w:rsid w:val="00DE7EB4"/>
    <w:rsid w:val="00E03A0C"/>
    <w:rsid w:val="00E05484"/>
    <w:rsid w:val="00E07FD1"/>
    <w:rsid w:val="00E13F6C"/>
    <w:rsid w:val="00E1506C"/>
    <w:rsid w:val="00E20365"/>
    <w:rsid w:val="00E22E72"/>
    <w:rsid w:val="00E3193A"/>
    <w:rsid w:val="00E42B26"/>
    <w:rsid w:val="00E50D6E"/>
    <w:rsid w:val="00E513B0"/>
    <w:rsid w:val="00E528BA"/>
    <w:rsid w:val="00E53AD5"/>
    <w:rsid w:val="00E7351E"/>
    <w:rsid w:val="00E7506A"/>
    <w:rsid w:val="00E76D8C"/>
    <w:rsid w:val="00E9411D"/>
    <w:rsid w:val="00E968BB"/>
    <w:rsid w:val="00EA1EB3"/>
    <w:rsid w:val="00EA36A8"/>
    <w:rsid w:val="00EB0405"/>
    <w:rsid w:val="00EB4455"/>
    <w:rsid w:val="00EB78CD"/>
    <w:rsid w:val="00EE2276"/>
    <w:rsid w:val="00EE7666"/>
    <w:rsid w:val="00EF54F4"/>
    <w:rsid w:val="00F0714B"/>
    <w:rsid w:val="00F11D4B"/>
    <w:rsid w:val="00F120EB"/>
    <w:rsid w:val="00F15022"/>
    <w:rsid w:val="00F25E90"/>
    <w:rsid w:val="00F44048"/>
    <w:rsid w:val="00F469ED"/>
    <w:rsid w:val="00F5192E"/>
    <w:rsid w:val="00F60F8E"/>
    <w:rsid w:val="00F612BD"/>
    <w:rsid w:val="00F73B0B"/>
    <w:rsid w:val="00F7620C"/>
    <w:rsid w:val="00F80A7A"/>
    <w:rsid w:val="00F92170"/>
    <w:rsid w:val="00F943A2"/>
    <w:rsid w:val="00FA1D46"/>
    <w:rsid w:val="00FA5749"/>
    <w:rsid w:val="00FA587D"/>
    <w:rsid w:val="00FB1E6C"/>
    <w:rsid w:val="00FC3014"/>
    <w:rsid w:val="00FC60EC"/>
    <w:rsid w:val="00FD1CE1"/>
    <w:rsid w:val="00FD2026"/>
    <w:rsid w:val="00FE09D0"/>
    <w:rsid w:val="00FE1939"/>
    <w:rsid w:val="00FE325B"/>
    <w:rsid w:val="00FE3667"/>
    <w:rsid w:val="00FE6155"/>
    <w:rsid w:val="00FF43F3"/>
    <w:rsid w:val="00FF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738563"/>
  <w15:docId w15:val="{43F2FA7A-A2EF-45E5-ABEB-A00D0AB92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3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40"/>
      <w:lang w:val="uk-UA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8"/>
      <w:lang w:val="uk-UA"/>
    </w:rPr>
  </w:style>
  <w:style w:type="paragraph" w:styleId="a5">
    <w:name w:val="Body Text Indent"/>
    <w:basedOn w:val="a"/>
    <w:link w:val="a6"/>
    <w:pPr>
      <w:ind w:firstLine="720"/>
      <w:jc w:val="both"/>
    </w:pPr>
    <w:rPr>
      <w:color w:val="auto"/>
      <w:sz w:val="28"/>
      <w:lang w:val="uk-UA"/>
    </w:rPr>
  </w:style>
  <w:style w:type="paragraph" w:customStyle="1" w:styleId="10">
    <w:name w:val="Обычный1"/>
    <w:pPr>
      <w:widowControl w:val="0"/>
    </w:pPr>
    <w:rPr>
      <w:rFonts w:ascii="Courier New" w:hAnsi="Courier New"/>
      <w:snapToGrid w:val="0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31">
    <w:name w:val="Body Text 3"/>
    <w:basedOn w:val="a"/>
    <w:pPr>
      <w:spacing w:before="20"/>
      <w:jc w:val="both"/>
    </w:pPr>
    <w:rPr>
      <w:color w:val="auto"/>
      <w:sz w:val="28"/>
      <w:lang w:val="uk-UA"/>
    </w:rPr>
  </w:style>
  <w:style w:type="paragraph" w:styleId="a8">
    <w:name w:val="Balloon Text"/>
    <w:basedOn w:val="a"/>
    <w:link w:val="a9"/>
    <w:rsid w:val="00B651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B651BC"/>
    <w:rPr>
      <w:rFonts w:ascii="Segoe UI" w:hAnsi="Segoe UI" w:cs="Segoe UI"/>
      <w:color w:val="000000"/>
      <w:sz w:val="18"/>
      <w:szCs w:val="18"/>
    </w:rPr>
  </w:style>
  <w:style w:type="character" w:customStyle="1" w:styleId="a4">
    <w:name w:val="Основной текст Знак"/>
    <w:link w:val="a3"/>
    <w:locked/>
    <w:rsid w:val="00AE2311"/>
    <w:rPr>
      <w:color w:val="000000"/>
      <w:sz w:val="28"/>
      <w:lang w:val="uk-UA" w:eastAsia="ru-RU" w:bidi="ar-SA"/>
    </w:rPr>
  </w:style>
  <w:style w:type="paragraph" w:styleId="HTML">
    <w:name w:val="HTML Preformatted"/>
    <w:basedOn w:val="a"/>
    <w:rsid w:val="002C7A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</w:rPr>
  </w:style>
  <w:style w:type="character" w:styleId="aa">
    <w:name w:val="Hyperlink"/>
    <w:rsid w:val="002C7A05"/>
    <w:rPr>
      <w:color w:val="0000FF"/>
      <w:u w:val="single"/>
    </w:rPr>
  </w:style>
  <w:style w:type="character" w:customStyle="1" w:styleId="a6">
    <w:name w:val="Основной текст с отступом Знак"/>
    <w:link w:val="a5"/>
    <w:rsid w:val="0053640E"/>
    <w:rPr>
      <w:sz w:val="28"/>
      <w:lang w:val="uk-UA"/>
    </w:rPr>
  </w:style>
  <w:style w:type="paragraph" w:styleId="ab">
    <w:name w:val="List Paragraph"/>
    <w:basedOn w:val="a"/>
    <w:uiPriority w:val="34"/>
    <w:qFormat/>
    <w:rsid w:val="008E4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4.rada.gov.ua/laws/show/5515-17/print136117165206694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E2715-63BA-4B5F-A618-280E5DA7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Company</Company>
  <LinksUpToDate>false</LinksUpToDate>
  <CharactersWithSpaces>1611</CharactersWithSpaces>
  <SharedDoc>false</SharedDoc>
  <HLinks>
    <vt:vector size="12" baseType="variant">
      <vt:variant>
        <vt:i4>2293802</vt:i4>
      </vt:variant>
      <vt:variant>
        <vt:i4>3</vt:i4>
      </vt:variant>
      <vt:variant>
        <vt:i4>0</vt:i4>
      </vt:variant>
      <vt:variant>
        <vt:i4>5</vt:i4>
      </vt:variant>
      <vt:variant>
        <vt:lpwstr>http://zakon4.rada.gov.ua/laws/show/2456-17</vt:lpwstr>
      </vt:variant>
      <vt:variant>
        <vt:lpwstr/>
      </vt:variant>
      <vt:variant>
        <vt:i4>1310739</vt:i4>
      </vt:variant>
      <vt:variant>
        <vt:i4>0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Пластун С.М.</dc:creator>
  <cp:keywords/>
  <cp:lastModifiedBy>User</cp:lastModifiedBy>
  <cp:revision>93</cp:revision>
  <cp:lastPrinted>2026-06-29T13:02:00Z</cp:lastPrinted>
  <dcterms:created xsi:type="dcterms:W3CDTF">2021-12-07T14:03:00Z</dcterms:created>
  <dcterms:modified xsi:type="dcterms:W3CDTF">2026-06-29T13:03:00Z</dcterms:modified>
</cp:coreProperties>
</file>